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3B6303" w:rsidRDefault="00424A5A">
      <w:pPr>
        <w:rPr>
          <w:rFonts w:ascii="Tahoma" w:hAnsi="Tahoma" w:cs="Tahoma"/>
          <w:sz w:val="20"/>
          <w:szCs w:val="20"/>
        </w:rPr>
      </w:pPr>
    </w:p>
    <w:p w:rsidR="00424A5A" w:rsidRPr="003B6303" w:rsidRDefault="00424A5A">
      <w:pPr>
        <w:rPr>
          <w:rFonts w:ascii="Tahoma" w:hAnsi="Tahoma" w:cs="Tahoma"/>
          <w:sz w:val="20"/>
          <w:szCs w:val="20"/>
        </w:rPr>
      </w:pPr>
    </w:p>
    <w:p w:rsidR="00424A5A" w:rsidRPr="003B6303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3B6303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3B6303">
        <w:tc>
          <w:tcPr>
            <w:tcW w:w="1080" w:type="dxa"/>
            <w:vAlign w:val="center"/>
          </w:tcPr>
          <w:p w:rsidR="00424A5A" w:rsidRPr="003B6303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B6303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3B6303" w:rsidRDefault="003B630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3B6303">
              <w:rPr>
                <w:rFonts w:ascii="Tahoma" w:hAnsi="Tahoma" w:cs="Tahoma"/>
                <w:color w:val="0000FF"/>
                <w:sz w:val="20"/>
                <w:szCs w:val="20"/>
              </w:rPr>
              <w:t>43001-352/2021-0</w:t>
            </w:r>
            <w:r w:rsidR="00CB5E22"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:rsidR="00424A5A" w:rsidRPr="003B6303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3B6303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B6303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3B6303" w:rsidRDefault="003B630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3B6303">
              <w:rPr>
                <w:rFonts w:ascii="Tahoma" w:hAnsi="Tahoma" w:cs="Tahoma"/>
                <w:color w:val="0000FF"/>
                <w:sz w:val="20"/>
                <w:szCs w:val="20"/>
              </w:rPr>
              <w:t>A-157/21 S</w:t>
            </w:r>
            <w:r w:rsidR="00424A5A" w:rsidRPr="003B6303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3B6303">
        <w:tc>
          <w:tcPr>
            <w:tcW w:w="1080" w:type="dxa"/>
            <w:vAlign w:val="center"/>
          </w:tcPr>
          <w:p w:rsidR="00424A5A" w:rsidRPr="003B6303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B6303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3B6303" w:rsidRDefault="003B630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3B6303">
              <w:rPr>
                <w:rFonts w:ascii="Tahoma" w:hAnsi="Tahoma" w:cs="Tahoma"/>
                <w:color w:val="0000FF"/>
                <w:sz w:val="20"/>
                <w:szCs w:val="20"/>
              </w:rPr>
              <w:t>24.09.2021</w:t>
            </w:r>
          </w:p>
        </w:tc>
        <w:tc>
          <w:tcPr>
            <w:tcW w:w="1080" w:type="dxa"/>
            <w:vAlign w:val="center"/>
          </w:tcPr>
          <w:p w:rsidR="00424A5A" w:rsidRPr="003B6303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3B6303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B6303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3B6303" w:rsidRDefault="003B630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3B6303">
              <w:rPr>
                <w:rFonts w:ascii="Tahoma" w:hAnsi="Tahoma" w:cs="Tahoma"/>
                <w:color w:val="0000FF"/>
                <w:sz w:val="20"/>
                <w:szCs w:val="20"/>
              </w:rPr>
              <w:t>2431-21-001323/0</w:t>
            </w:r>
          </w:p>
        </w:tc>
      </w:tr>
    </w:tbl>
    <w:p w:rsidR="00424A5A" w:rsidRPr="003B6303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3B6303" w:rsidRDefault="00424A5A">
      <w:pPr>
        <w:rPr>
          <w:rFonts w:ascii="Tahoma" w:hAnsi="Tahoma" w:cs="Tahoma"/>
          <w:sz w:val="20"/>
          <w:szCs w:val="20"/>
        </w:rPr>
      </w:pPr>
    </w:p>
    <w:p w:rsidR="00556816" w:rsidRPr="003B6303" w:rsidRDefault="00556816">
      <w:pPr>
        <w:rPr>
          <w:rFonts w:ascii="Tahoma" w:hAnsi="Tahoma" w:cs="Tahoma"/>
          <w:sz w:val="20"/>
          <w:szCs w:val="20"/>
        </w:rPr>
      </w:pPr>
    </w:p>
    <w:p w:rsidR="00424A5A" w:rsidRPr="003B6303" w:rsidRDefault="00424A5A">
      <w:pPr>
        <w:rPr>
          <w:rFonts w:ascii="Tahoma" w:hAnsi="Tahoma" w:cs="Tahoma"/>
          <w:sz w:val="20"/>
          <w:szCs w:val="20"/>
        </w:rPr>
      </w:pPr>
    </w:p>
    <w:p w:rsidR="00E813F4" w:rsidRPr="003B6303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3B6303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3B6303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3B6303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3B6303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3B6303" w:rsidRPr="003B6303" w:rsidRDefault="003B6303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</w:p>
    <w:p w:rsidR="00E813F4" w:rsidRPr="003B6303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9288"/>
      </w:tblGrid>
      <w:tr w:rsidR="003B6303" w:rsidRPr="003B6303" w:rsidTr="000A4B2D">
        <w:tc>
          <w:tcPr>
            <w:tcW w:w="9288" w:type="dxa"/>
          </w:tcPr>
          <w:p w:rsidR="003B6303" w:rsidRPr="003B6303" w:rsidRDefault="003B6303" w:rsidP="000A4B2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B6303">
              <w:rPr>
                <w:rFonts w:ascii="Tahoma" w:hAnsi="Tahoma" w:cs="Tahoma"/>
                <w:b/>
                <w:sz w:val="20"/>
                <w:szCs w:val="20"/>
              </w:rPr>
              <w:t>Koncesija za izvajanje gospodarske javne službe rednega vzdrževanja in varstva državnih cest, ki so v upravljanju Direkcije RS za infrastrukturo - območje 4</w:t>
            </w:r>
          </w:p>
          <w:p w:rsidR="003B6303" w:rsidRPr="003B6303" w:rsidRDefault="003B6303" w:rsidP="000A4B2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B6303" w:rsidRPr="003B6303" w:rsidRDefault="003B6303" w:rsidP="000A4B2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3B6303" w:rsidRPr="003B6303" w:rsidRDefault="003B6303" w:rsidP="003B6303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3B6303">
        <w:rPr>
          <w:rFonts w:ascii="Tahoma" w:hAnsi="Tahoma" w:cs="Tahoma"/>
          <w:b/>
          <w:color w:val="333333"/>
          <w:sz w:val="20"/>
          <w:szCs w:val="20"/>
          <w:lang w:eastAsia="sl-SI"/>
        </w:rPr>
        <w:t>JN006075/2021-B01 - A-157/21; datum objave: 06.09.202</w:t>
      </w:r>
    </w:p>
    <w:p w:rsidR="003B6303" w:rsidRPr="003B6303" w:rsidRDefault="00CB5E22" w:rsidP="003B6303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Datum prejema: 24.09.2021   08:43</w:t>
      </w:r>
    </w:p>
    <w:p w:rsidR="00E813F4" w:rsidRPr="00EF445C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EF445C">
        <w:rPr>
          <w:rFonts w:ascii="Tahoma" w:hAnsi="Tahoma" w:cs="Tahoma"/>
          <w:b/>
          <w:szCs w:val="20"/>
        </w:rPr>
        <w:t>Vprašanje:</w:t>
      </w:r>
    </w:p>
    <w:p w:rsidR="00E813F4" w:rsidRPr="00CB5E22" w:rsidRDefault="00E813F4" w:rsidP="003B6303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:rsidR="00E813F4" w:rsidRPr="00CB5E22" w:rsidRDefault="00CB5E22" w:rsidP="00E813F4">
      <w:pPr>
        <w:pStyle w:val="BodyText2"/>
        <w:rPr>
          <w:rFonts w:ascii="Tahoma" w:hAnsi="Tahoma" w:cs="Tahoma"/>
          <w:b/>
          <w:szCs w:val="20"/>
        </w:rPr>
      </w:pPr>
      <w:r w:rsidRPr="00CB5E22">
        <w:rPr>
          <w:rFonts w:ascii="Tahoma" w:hAnsi="Tahoma" w:cs="Tahoma"/>
          <w:color w:val="333333"/>
          <w:szCs w:val="20"/>
          <w:shd w:val="clear" w:color="auto" w:fill="FFFFFF"/>
        </w:rPr>
        <w:t>Spoštovani, ali boste kot ustrezno dokazilo o razpolaganju s tehnično opremo sprejeli kopijo prometnega dovoljenja. Ali zadošča tudi samo izpis iz osnovnih sredstev?</w:t>
      </w:r>
    </w:p>
    <w:p w:rsidR="00EF445C" w:rsidRDefault="00EF445C" w:rsidP="00E813F4">
      <w:pPr>
        <w:pStyle w:val="BodyText2"/>
        <w:rPr>
          <w:rFonts w:ascii="Tahoma" w:hAnsi="Tahoma" w:cs="Tahoma"/>
          <w:b/>
          <w:szCs w:val="20"/>
        </w:rPr>
      </w:pPr>
    </w:p>
    <w:p w:rsidR="00CB5E22" w:rsidRPr="00CB5E22" w:rsidRDefault="00CB5E22" w:rsidP="00E813F4">
      <w:pPr>
        <w:pStyle w:val="BodyText2"/>
        <w:rPr>
          <w:rFonts w:ascii="Tahoma" w:hAnsi="Tahoma" w:cs="Tahoma"/>
          <w:b/>
          <w:szCs w:val="20"/>
        </w:rPr>
      </w:pPr>
    </w:p>
    <w:p w:rsidR="00A71B78" w:rsidRDefault="00E813F4" w:rsidP="00CF06BC">
      <w:pPr>
        <w:pStyle w:val="BodyText2"/>
        <w:rPr>
          <w:rFonts w:ascii="Tahoma" w:hAnsi="Tahoma" w:cs="Tahoma"/>
          <w:b/>
          <w:szCs w:val="20"/>
        </w:rPr>
      </w:pPr>
      <w:r w:rsidRPr="00CB5E22">
        <w:rPr>
          <w:rFonts w:ascii="Tahoma" w:hAnsi="Tahoma" w:cs="Tahoma"/>
          <w:b/>
          <w:szCs w:val="20"/>
        </w:rPr>
        <w:t>Odgovor:</w:t>
      </w:r>
    </w:p>
    <w:p w:rsidR="00CF6215" w:rsidRDefault="00CF6215" w:rsidP="00CF06BC">
      <w:pPr>
        <w:pStyle w:val="BodyText2"/>
        <w:rPr>
          <w:rFonts w:ascii="Tahoma" w:hAnsi="Tahoma" w:cs="Tahoma"/>
          <w:b/>
          <w:szCs w:val="20"/>
        </w:rPr>
      </w:pPr>
    </w:p>
    <w:p w:rsidR="00E813F4" w:rsidRPr="00A71B78" w:rsidRDefault="00CF06BC" w:rsidP="00CF06BC">
      <w:pPr>
        <w:pStyle w:val="BodyText2"/>
        <w:rPr>
          <w:rFonts w:ascii="Tahoma" w:hAnsi="Tahoma" w:cs="Tahoma"/>
          <w:b/>
          <w:szCs w:val="20"/>
        </w:rPr>
      </w:pPr>
      <w:bookmarkStart w:id="0" w:name="_GoBack"/>
      <w:r w:rsidRPr="00A71B78">
        <w:rPr>
          <w:rFonts w:ascii="Tahoma" w:hAnsi="Tahoma" w:cs="Tahoma"/>
          <w:color w:val="333333"/>
          <w:szCs w:val="20"/>
          <w:shd w:val="clear" w:color="auto" w:fill="FFFFFF"/>
        </w:rPr>
        <w:t>Nar</w:t>
      </w:r>
      <w:r w:rsidR="002B0D8E">
        <w:rPr>
          <w:rFonts w:ascii="Tahoma" w:hAnsi="Tahoma" w:cs="Tahoma"/>
          <w:color w:val="333333"/>
          <w:szCs w:val="20"/>
          <w:shd w:val="clear" w:color="auto" w:fill="FFFFFF"/>
        </w:rPr>
        <w:t>očnik bo sprejel kopijo prometnega dovoljenja, ne bo pa sprejel izpisa osnovnih sredstev.</w:t>
      </w:r>
    </w:p>
    <w:bookmarkEnd w:id="0"/>
    <w:p w:rsidR="00E813F4" w:rsidRPr="00EF445C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EF445C" w:rsidRDefault="00556816">
      <w:pPr>
        <w:rPr>
          <w:rFonts w:ascii="Tahoma" w:hAnsi="Tahoma" w:cs="Tahoma"/>
          <w:sz w:val="20"/>
          <w:szCs w:val="20"/>
        </w:rPr>
      </w:pPr>
    </w:p>
    <w:sectPr w:rsidR="00556816" w:rsidRPr="00EF445C">
      <w:footerReference w:type="default" r:id="rId7"/>
      <w:headerReference w:type="first" r:id="rId8"/>
      <w:footerReference w:type="first" r:id="rId9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779" w:rsidRDefault="005F1779">
      <w:r>
        <w:separator/>
      </w:r>
    </w:p>
  </w:endnote>
  <w:endnote w:type="continuationSeparator" w:id="0">
    <w:p w:rsidR="005F1779" w:rsidRDefault="005F1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CF6215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3B6303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3B6303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3B6303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779" w:rsidRDefault="005F1779">
      <w:r>
        <w:separator/>
      </w:r>
    </w:p>
  </w:footnote>
  <w:footnote w:type="continuationSeparator" w:id="0">
    <w:p w:rsidR="005F1779" w:rsidRDefault="005F17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3B6303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303"/>
    <w:rsid w:val="000165C1"/>
    <w:rsid w:val="000646A9"/>
    <w:rsid w:val="0011774A"/>
    <w:rsid w:val="00176BA2"/>
    <w:rsid w:val="001836BB"/>
    <w:rsid w:val="00216549"/>
    <w:rsid w:val="002237CC"/>
    <w:rsid w:val="002507C2"/>
    <w:rsid w:val="00290551"/>
    <w:rsid w:val="002B0D8E"/>
    <w:rsid w:val="003133A6"/>
    <w:rsid w:val="00315895"/>
    <w:rsid w:val="003560E2"/>
    <w:rsid w:val="003579C0"/>
    <w:rsid w:val="003B6303"/>
    <w:rsid w:val="00424A5A"/>
    <w:rsid w:val="0044323F"/>
    <w:rsid w:val="004B34B5"/>
    <w:rsid w:val="004C7D8C"/>
    <w:rsid w:val="00556816"/>
    <w:rsid w:val="005F1779"/>
    <w:rsid w:val="00634B0D"/>
    <w:rsid w:val="00637BE6"/>
    <w:rsid w:val="009015BC"/>
    <w:rsid w:val="009130F9"/>
    <w:rsid w:val="00952A08"/>
    <w:rsid w:val="009B1FD9"/>
    <w:rsid w:val="00A05C73"/>
    <w:rsid w:val="00A17575"/>
    <w:rsid w:val="00A71B78"/>
    <w:rsid w:val="00AD3747"/>
    <w:rsid w:val="00CB5E22"/>
    <w:rsid w:val="00CF06BC"/>
    <w:rsid w:val="00CF6215"/>
    <w:rsid w:val="00DB7CDA"/>
    <w:rsid w:val="00E51016"/>
    <w:rsid w:val="00E56997"/>
    <w:rsid w:val="00E66D5B"/>
    <w:rsid w:val="00E72417"/>
    <w:rsid w:val="00E813F4"/>
    <w:rsid w:val="00EA1375"/>
    <w:rsid w:val="00ED1352"/>
    <w:rsid w:val="00EF445C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12D21F8"/>
  <w15:chartTrackingRefBased/>
  <w15:docId w15:val="{CA76F341-A623-4F79-9CD7-61270388D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624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 Brodt</cp:lastModifiedBy>
  <cp:revision>5</cp:revision>
  <cp:lastPrinted>2021-09-29T10:55:00Z</cp:lastPrinted>
  <dcterms:created xsi:type="dcterms:W3CDTF">2021-09-27T09:36:00Z</dcterms:created>
  <dcterms:modified xsi:type="dcterms:W3CDTF">2021-09-29T10:56:00Z</dcterms:modified>
</cp:coreProperties>
</file>